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5A" w:rsidRPr="00BA3831" w:rsidRDefault="003A7D5A" w:rsidP="00305B49">
      <w:pPr>
        <w:pStyle w:val="a"/>
        <w:widowControl w:val="0"/>
        <w:rPr>
          <w:rFonts w:ascii="GHEA Grapalat" w:hAnsi="GHEA Grapalat"/>
          <w:i/>
          <w:sz w:val="20"/>
          <w:szCs w:val="20"/>
          <w:lang w:val="en-US"/>
        </w:rPr>
      </w:pPr>
    </w:p>
    <w:p w:rsidR="003A7D5A" w:rsidRPr="00675C05" w:rsidRDefault="003A7D5A" w:rsidP="00305B49">
      <w:pPr>
        <w:pStyle w:val="A0"/>
        <w:shd w:val="clear" w:color="auto" w:fill="FFFFFF"/>
        <w:ind w:left="90" w:hanging="90"/>
        <w:jc w:val="center"/>
        <w:rPr>
          <w:rFonts w:ascii="GHEA Grapalat" w:eastAsia="Sylfaen" w:hAnsi="GHEA Grapalat" w:cs="Sylfaen"/>
          <w:bCs/>
          <w:i/>
          <w:sz w:val="20"/>
          <w:szCs w:val="20"/>
        </w:rPr>
      </w:pPr>
      <w:r w:rsidRPr="00BA3831">
        <w:rPr>
          <w:rFonts w:ascii="GHEA Grapalat" w:eastAsia="Sylfaen" w:hAnsi="GHEA Grapalat" w:cs="Sylfaen"/>
          <w:bCs/>
          <w:i/>
          <w:sz w:val="20"/>
          <w:szCs w:val="20"/>
        </w:rPr>
        <w:t xml:space="preserve">ПРОТОКОЛ </w:t>
      </w:r>
      <w:r w:rsidRPr="00BA3831">
        <w:rPr>
          <w:rFonts w:ascii="GHEA Grapalat" w:eastAsia="Sylfaen" w:hAnsi="GHEA Grapalat" w:cs="Sylfaen"/>
          <w:bCs/>
          <w:i/>
          <w:sz w:val="20"/>
          <w:szCs w:val="20"/>
          <w:lang w:val="en-US"/>
        </w:rPr>
        <w:t>N</w:t>
      </w:r>
      <w:r w:rsidRPr="00BA3831">
        <w:rPr>
          <w:rFonts w:ascii="GHEA Grapalat" w:eastAsia="Sylfaen" w:hAnsi="GHEA Grapalat" w:cs="Sylfaen"/>
          <w:bCs/>
          <w:i/>
          <w:sz w:val="20"/>
          <w:szCs w:val="20"/>
        </w:rPr>
        <w:t xml:space="preserve"> 2</w:t>
      </w:r>
      <w:r w:rsidR="00127A79" w:rsidRPr="00675C05">
        <w:rPr>
          <w:rFonts w:ascii="GHEA Grapalat" w:eastAsia="Sylfaen" w:hAnsi="GHEA Grapalat" w:cs="Sylfaen"/>
          <w:bCs/>
          <w:i/>
          <w:sz w:val="20"/>
          <w:szCs w:val="20"/>
        </w:rPr>
        <w:t>.1</w:t>
      </w:r>
    </w:p>
    <w:p w:rsidR="003A7D5A" w:rsidRPr="00BA3831" w:rsidRDefault="003A7D5A" w:rsidP="00305B49">
      <w:pPr>
        <w:pStyle w:val="A0"/>
        <w:shd w:val="clear" w:color="auto" w:fill="FFFFFF"/>
        <w:ind w:left="90" w:hanging="90"/>
        <w:jc w:val="center"/>
        <w:rPr>
          <w:rFonts w:ascii="GHEA Grapalat" w:eastAsia="Sylfaen" w:hAnsi="GHEA Grapalat" w:cs="Sylfaen"/>
          <w:bCs/>
          <w:i/>
          <w:sz w:val="20"/>
          <w:szCs w:val="20"/>
        </w:rPr>
      </w:pPr>
      <w:r w:rsidRPr="00BA3831">
        <w:rPr>
          <w:rFonts w:ascii="GHEA Grapalat" w:eastAsia="Sylfaen" w:hAnsi="GHEA Grapalat" w:cs="Sylfaen"/>
          <w:bCs/>
          <w:i/>
          <w:sz w:val="20"/>
          <w:szCs w:val="20"/>
        </w:rPr>
        <w:t>заседания оценочной комиссии</w:t>
      </w:r>
    </w:p>
    <w:p w:rsidR="00DD3440" w:rsidRPr="00BA3831" w:rsidRDefault="00DD3440" w:rsidP="00305B49">
      <w:pPr>
        <w:pStyle w:val="A0"/>
        <w:ind w:left="90" w:hanging="90"/>
        <w:jc w:val="center"/>
        <w:rPr>
          <w:rFonts w:ascii="GHEA Grapalat" w:hAnsi="GHEA Grapalat"/>
          <w:i/>
          <w:sz w:val="20"/>
          <w:szCs w:val="20"/>
        </w:rPr>
      </w:pPr>
      <w:r w:rsidRPr="00BA3831">
        <w:rPr>
          <w:rFonts w:ascii="GHEA Grapalat" w:hAnsi="GHEA Grapalat"/>
          <w:i/>
          <w:sz w:val="20"/>
          <w:szCs w:val="20"/>
        </w:rPr>
        <w:t>ТМАГ-GH</w:t>
      </w:r>
      <w:r w:rsidRPr="00BA3831">
        <w:rPr>
          <w:rFonts w:ascii="GHEA Grapalat" w:hAnsi="GHEA Grapalat"/>
          <w:i/>
          <w:sz w:val="20"/>
          <w:szCs w:val="20"/>
          <w:lang w:val="en-US"/>
        </w:rPr>
        <w:t>AP</w:t>
      </w:r>
      <w:r w:rsidR="00D91340" w:rsidRPr="00BA3831">
        <w:rPr>
          <w:rFonts w:ascii="GHEA Grapalat" w:hAnsi="GHEA Grapalat"/>
          <w:i/>
          <w:sz w:val="20"/>
          <w:szCs w:val="20"/>
        </w:rPr>
        <w:t>DzB-21/30</w:t>
      </w:r>
    </w:p>
    <w:p w:rsidR="003A7D5A" w:rsidRPr="00BA3831" w:rsidRDefault="005656A3" w:rsidP="00305B49">
      <w:pPr>
        <w:pStyle w:val="A0"/>
        <w:ind w:left="90" w:hanging="90"/>
        <w:jc w:val="center"/>
        <w:rPr>
          <w:rFonts w:ascii="GHEA Grapalat" w:eastAsia="Arial Unicode" w:hAnsi="GHEA Grapalat" w:cs="Arial Unicode"/>
          <w:i/>
          <w:sz w:val="20"/>
          <w:szCs w:val="20"/>
        </w:rPr>
      </w:pPr>
      <w:r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г. Айрум </w:t>
      </w:r>
      <w:r w:rsidR="003A7D5A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                                                              </w:t>
      </w:r>
      <w:r w:rsidR="00927AAF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         </w:t>
      </w:r>
      <w:r w:rsidR="00FE7E0B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   1</w:t>
      </w:r>
      <w:r w:rsidR="00675C05">
        <w:rPr>
          <w:rFonts w:ascii="GHEA Grapalat" w:eastAsia="Arial Unicode" w:hAnsi="GHEA Grapalat" w:cs="Arial Unicode"/>
          <w:i/>
          <w:sz w:val="20"/>
          <w:szCs w:val="20"/>
          <w:lang w:val="en-US"/>
        </w:rPr>
        <w:t>0</w:t>
      </w:r>
      <w:r w:rsidR="003A7D5A" w:rsidRPr="00BA3831">
        <w:rPr>
          <w:rFonts w:ascii="GHEA Grapalat" w:eastAsia="Arial Unicode" w:hAnsi="GHEA Grapalat" w:cs="Arial Unicode"/>
          <w:i/>
          <w:sz w:val="20"/>
          <w:szCs w:val="20"/>
        </w:rPr>
        <w:t xml:space="preserve">:00 часов ` </w:t>
      </w:r>
      <w:r w:rsidR="002B50DD" w:rsidRPr="00BA3831">
        <w:rPr>
          <w:rFonts w:ascii="GHEA Grapalat" w:eastAsia="Arial Unicode" w:hAnsi="GHEA Grapalat" w:cs="Arial Unicode"/>
          <w:i/>
          <w:sz w:val="20"/>
          <w:szCs w:val="20"/>
        </w:rPr>
        <w:t>2</w:t>
      </w:r>
      <w:r w:rsidR="00675C05">
        <w:rPr>
          <w:rFonts w:ascii="GHEA Grapalat" w:eastAsia="Arial Unicode" w:hAnsi="GHEA Grapalat" w:cs="Arial Unicode"/>
          <w:i/>
          <w:sz w:val="20"/>
          <w:szCs w:val="20"/>
          <w:lang w:val="en-US"/>
        </w:rPr>
        <w:t>3</w:t>
      </w:r>
      <w:r w:rsidR="002B50DD" w:rsidRPr="00BA3831">
        <w:rPr>
          <w:rFonts w:ascii="GHEA Grapalat" w:eastAsia="Arial Unicode" w:hAnsi="GHEA Grapalat" w:cs="Arial Unicode"/>
          <w:i/>
          <w:sz w:val="20"/>
          <w:szCs w:val="20"/>
        </w:rPr>
        <w:t>.04.</w:t>
      </w:r>
      <w:r w:rsidR="00075561" w:rsidRPr="00BA3831">
        <w:rPr>
          <w:rFonts w:ascii="GHEA Grapalat" w:eastAsia="Arial Unicode" w:hAnsi="GHEA Grapalat" w:cs="Arial Unicode"/>
          <w:i/>
          <w:sz w:val="20"/>
          <w:szCs w:val="20"/>
        </w:rPr>
        <w:t>2021</w:t>
      </w:r>
      <w:r w:rsidR="003A7D5A" w:rsidRPr="00BA3831">
        <w:rPr>
          <w:rFonts w:ascii="GHEA Grapalat" w:eastAsia="Arial Unicode" w:hAnsi="GHEA Grapalat" w:cs="Arial Unicode"/>
          <w:i/>
          <w:sz w:val="20"/>
          <w:szCs w:val="20"/>
        </w:rPr>
        <w:t>г.</w:t>
      </w:r>
    </w:p>
    <w:p w:rsidR="003A7D5A" w:rsidRPr="00BA3831" w:rsidRDefault="003A7D5A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 xml:space="preserve">Участвовали </w:t>
      </w:r>
    </w:p>
    <w:p w:rsidR="003A7D5A" w:rsidRPr="00BA3831" w:rsidRDefault="003A7D5A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пре</w:t>
      </w:r>
      <w:r w:rsidR="00DD2CD1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 xml:space="preserve">дседатель оценочной комиссии А. </w:t>
      </w:r>
      <w:r w:rsidR="00DF35F3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Амирах</w:t>
      </w: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ян</w:t>
      </w:r>
    </w:p>
    <w:p w:rsidR="00F555F2" w:rsidRPr="00BA3831" w:rsidRDefault="003A7D5A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члены коммиссии</w:t>
      </w:r>
    </w:p>
    <w:p w:rsidR="003A7D5A" w:rsidRPr="00BA3831" w:rsidRDefault="00DF35F3" w:rsidP="00305B49">
      <w:pPr>
        <w:rPr>
          <w:rFonts w:ascii="GHEA Grapalat" w:eastAsia="Sylfaen" w:hAnsi="GHEA Grapalat" w:cs="Sylfaen"/>
          <w:i/>
          <w:sz w:val="20"/>
          <w:szCs w:val="20"/>
          <w:lang w:val="ru-RU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 xml:space="preserve">Н. </w:t>
      </w:r>
      <w:r w:rsidR="00A87C82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Даниелян,Юр. Ог</w:t>
      </w: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аннесс</w:t>
      </w:r>
      <w:r w:rsidR="003A7D5A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ян</w:t>
      </w: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, А. Акобян</w:t>
      </w:r>
      <w:r w:rsidR="00075561"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, Д.Веранян</w:t>
      </w:r>
    </w:p>
    <w:p w:rsidR="006C0A68" w:rsidRPr="006C0A68" w:rsidRDefault="003A7D5A" w:rsidP="006C0A68">
      <w:pPr>
        <w:rPr>
          <w:rFonts w:ascii="GHEA Grapalat" w:eastAsia="Sylfaen" w:hAnsi="GHEA Grapalat" w:cs="Sylfaen"/>
          <w:i/>
          <w:sz w:val="20"/>
          <w:szCs w:val="20"/>
        </w:rPr>
      </w:pPr>
      <w:r w:rsidRPr="00BA3831">
        <w:rPr>
          <w:rFonts w:ascii="GHEA Grapalat" w:eastAsia="Sylfaen" w:hAnsi="GHEA Grapalat" w:cs="Sylfaen"/>
          <w:i/>
          <w:sz w:val="20"/>
          <w:szCs w:val="20"/>
          <w:lang w:val="ru-RU"/>
        </w:rPr>
        <w:t>секретарь оценочной комиссии Л. Кочарян</w:t>
      </w:r>
    </w:p>
    <w:p w:rsidR="006C0A68" w:rsidRDefault="006C0A68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6C0A68" w:rsidRPr="00BA3831" w:rsidRDefault="006C0A68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D17BB4" w:rsidRPr="00BA3831" w:rsidRDefault="006C0A68" w:rsidP="006C0A68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i/>
          <w:sz w:val="20"/>
          <w:szCs w:val="20"/>
          <w:lang w:val="es-ES"/>
        </w:rPr>
      </w:pPr>
      <w:r w:rsidRPr="006C0A68">
        <w:rPr>
          <w:rFonts w:ascii="GHEA Grapalat" w:hAnsi="GHEA Grapalat"/>
          <w:i/>
          <w:sz w:val="20"/>
          <w:szCs w:val="20"/>
          <w:lang w:val="es-ES"/>
        </w:rPr>
        <w:t>Переговоры состоя</w:t>
      </w:r>
      <w:r>
        <w:rPr>
          <w:rFonts w:ascii="GHEA Grapalat" w:hAnsi="GHEA Grapalat"/>
          <w:i/>
          <w:sz w:val="20"/>
          <w:szCs w:val="20"/>
          <w:lang w:val="es-ES"/>
        </w:rPr>
        <w:t>лись 23 апреля 2021 года в 10:0</w:t>
      </w:r>
      <w:r w:rsidRPr="006C0A68">
        <w:rPr>
          <w:rFonts w:ascii="GHEA Grapalat" w:hAnsi="GHEA Grapalat"/>
          <w:i/>
          <w:sz w:val="20"/>
          <w:szCs w:val="20"/>
          <w:lang w:val="es-ES"/>
        </w:rPr>
        <w:t>0 по адресу</w:t>
      </w:r>
      <w:r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D17BB4" w:rsidRPr="00BA3831">
        <w:rPr>
          <w:rFonts w:ascii="GHEA Grapalat" w:hAnsi="GHEA Grapalat"/>
          <w:i/>
          <w:sz w:val="20"/>
          <w:szCs w:val="20"/>
          <w:lang w:val="es-ES"/>
        </w:rPr>
        <w:t>община Айрум Тавушской области, город Айрум, ул. Абовяна 1:</w:t>
      </w:r>
    </w:p>
    <w:p w:rsidR="00D17BB4" w:rsidRPr="00BA3831" w:rsidRDefault="00D17BB4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D17BB4" w:rsidRPr="00BA3831" w:rsidRDefault="00D17BB4" w:rsidP="00D17BB4">
      <w:pPr>
        <w:jc w:val="both"/>
        <w:rPr>
          <w:rFonts w:ascii="GHEA Grapalat" w:hAnsi="GHEA Grapalat"/>
          <w:i/>
          <w:sz w:val="20"/>
          <w:szCs w:val="20"/>
          <w:lang w:val="es-ES"/>
        </w:rPr>
      </w:pPr>
    </w:p>
    <w:p w:rsidR="007302CF" w:rsidRPr="00BA3831" w:rsidRDefault="006C0A68" w:rsidP="006C0A68">
      <w:pPr>
        <w:pStyle w:val="ListParagraph"/>
        <w:numPr>
          <w:ilvl w:val="0"/>
          <w:numId w:val="7"/>
        </w:numPr>
        <w:jc w:val="both"/>
        <w:rPr>
          <w:rFonts w:ascii="GHEA Grapalat" w:eastAsia="Sylfaen" w:hAnsi="GHEA Grapalat" w:cs="Sylfaen"/>
          <w:i/>
          <w:sz w:val="20"/>
          <w:szCs w:val="20"/>
          <w:lang w:val="af-ZA"/>
        </w:rPr>
      </w:pPr>
      <w:r w:rsidRPr="006C0A68">
        <w:rPr>
          <w:rFonts w:ascii="GHEA Grapalat" w:eastAsia="Sylfaen" w:hAnsi="GHEA Grapalat" w:cs="Sylfaen"/>
          <w:i/>
          <w:sz w:val="20"/>
          <w:szCs w:val="20"/>
          <w:lang w:val="af-ZA"/>
        </w:rPr>
        <w:t>Принять к сведению, что никто из участников не явился на переговоры с новыми ценовыми предложениями:</w:t>
      </w:r>
    </w:p>
    <w:p w:rsidR="00E22477" w:rsidRPr="00BA3831" w:rsidRDefault="006C0A68" w:rsidP="006C0A68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90" w:hanging="90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  <w:r w:rsidRPr="006C0A68"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  <w:t>Комиссия решила</w:t>
      </w:r>
    </w:p>
    <w:p w:rsidR="00E22477" w:rsidRPr="00BA3831" w:rsidRDefault="00E22477" w:rsidP="003A7D5A">
      <w:pPr>
        <w:pStyle w:val="A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  <w:spacing w:after="0" w:line="360" w:lineRule="auto"/>
        <w:ind w:left="90" w:hanging="90"/>
        <w:jc w:val="center"/>
        <w:rPr>
          <w:rStyle w:val="a1"/>
          <w:rFonts w:ascii="GHEA Grapalat" w:eastAsia="Sylfaen" w:hAnsi="GHEA Grapalat" w:cs="Sylfaen"/>
          <w:bCs/>
          <w:i/>
          <w:sz w:val="20"/>
          <w:szCs w:val="20"/>
          <w:lang w:val="es-ES"/>
        </w:rPr>
      </w:pPr>
    </w:p>
    <w:p w:rsidR="008C478D" w:rsidRPr="00E30B4A" w:rsidRDefault="00E30B4A" w:rsidP="005A195E">
      <w:pPr>
        <w:pStyle w:val="A0"/>
        <w:numPr>
          <w:ilvl w:val="0"/>
          <w:numId w:val="7"/>
        </w:numPr>
        <w:jc w:val="both"/>
        <w:rPr>
          <w:rFonts w:ascii="GHEA Grapalat" w:hAnsi="GHEA Grapalat"/>
          <w:i/>
          <w:sz w:val="20"/>
          <w:szCs w:val="20"/>
        </w:rPr>
      </w:pPr>
      <w:r w:rsidRPr="00E30B4A">
        <w:rPr>
          <w:rFonts w:ascii="GHEA Grapalat" w:eastAsia="Sylfaen" w:hAnsi="GHEA Grapalat" w:cs="Sylfaen"/>
          <w:i/>
          <w:sz w:val="20"/>
          <w:szCs w:val="20"/>
        </w:rPr>
        <w:t>Принимая за основу пункт 1 части 1 статьи 37 Закона РА "О з</w:t>
      </w:r>
      <w:r>
        <w:rPr>
          <w:rFonts w:ascii="GHEA Grapalat" w:eastAsia="Sylfaen" w:hAnsi="GHEA Grapalat" w:cs="Sylfaen"/>
          <w:i/>
          <w:sz w:val="20"/>
          <w:szCs w:val="20"/>
        </w:rPr>
        <w:t>акупках", 2-</w:t>
      </w:r>
      <w:r w:rsidRPr="00E30B4A">
        <w:rPr>
          <w:rFonts w:ascii="GHEA Grapalat" w:eastAsia="Sylfaen" w:hAnsi="GHEA Grapalat" w:cs="Sylfaen"/>
          <w:i/>
          <w:sz w:val="20"/>
          <w:szCs w:val="20"/>
        </w:rPr>
        <w:t>ый</w:t>
      </w:r>
      <w:r>
        <w:rPr>
          <w:rFonts w:ascii="GHEA Grapalat" w:eastAsia="Sylfaen" w:hAnsi="GHEA Grapalat" w:cs="Sylfaen"/>
          <w:i/>
          <w:sz w:val="20"/>
          <w:szCs w:val="20"/>
        </w:rPr>
        <w:t xml:space="preserve"> </w:t>
      </w:r>
      <w:r w:rsidRPr="0077503A">
        <w:rPr>
          <w:rFonts w:ascii="GHEA Grapalat" w:hAnsi="GHEA Grapalat"/>
          <w:i/>
          <w:sz w:val="18"/>
          <w:szCs w:val="18"/>
          <w:lang w:val="es-ES"/>
        </w:rPr>
        <w:t>лот</w:t>
      </w:r>
      <w:r>
        <w:rPr>
          <w:rFonts w:ascii="GHEA Grapalat" w:eastAsia="Sylfaen" w:hAnsi="GHEA Grapalat" w:cs="Sylfaen"/>
          <w:i/>
          <w:sz w:val="20"/>
          <w:szCs w:val="20"/>
        </w:rPr>
        <w:t xml:space="preserve"> процедуры с</w:t>
      </w:r>
      <w:r w:rsidRPr="00E30B4A">
        <w:rPr>
          <w:rFonts w:ascii="GHEA Grapalat" w:eastAsia="Sylfaen" w:hAnsi="GHEA Grapalat" w:cs="Sylfaen"/>
          <w:i/>
          <w:sz w:val="20"/>
          <w:szCs w:val="20"/>
        </w:rPr>
        <w:t>кодом</w:t>
      </w:r>
      <w:r>
        <w:rPr>
          <w:rFonts w:ascii="GHEA Grapalat" w:eastAsia="Sylfaen" w:hAnsi="GHEA Grapalat" w:cs="Sylfaen"/>
          <w:i/>
          <w:sz w:val="20"/>
          <w:szCs w:val="20"/>
        </w:rPr>
        <w:t xml:space="preserve"> </w:t>
      </w:r>
      <w:r w:rsidRPr="00BA3831">
        <w:rPr>
          <w:rFonts w:ascii="GHEA Grapalat" w:hAnsi="GHEA Grapalat"/>
          <w:i/>
          <w:sz w:val="20"/>
          <w:szCs w:val="20"/>
        </w:rPr>
        <w:t>ТМАГ-GH</w:t>
      </w:r>
      <w:r w:rsidRPr="00BA3831">
        <w:rPr>
          <w:rFonts w:ascii="GHEA Grapalat" w:hAnsi="GHEA Grapalat"/>
          <w:i/>
          <w:sz w:val="20"/>
          <w:szCs w:val="20"/>
          <w:lang w:val="en-US"/>
        </w:rPr>
        <w:t>AP</w:t>
      </w:r>
      <w:r w:rsidRPr="00BA3831">
        <w:rPr>
          <w:rFonts w:ascii="GHEA Grapalat" w:hAnsi="GHEA Grapalat"/>
          <w:i/>
          <w:sz w:val="20"/>
          <w:szCs w:val="20"/>
        </w:rPr>
        <w:t>DzB-21/30</w:t>
      </w:r>
      <w:r w:rsidRPr="00E30B4A">
        <w:rPr>
          <w:rFonts w:ascii="GHEA Grapalat" w:hAnsi="GHEA Grapalat"/>
          <w:i/>
          <w:sz w:val="20"/>
          <w:szCs w:val="20"/>
        </w:rPr>
        <w:t xml:space="preserve"> </w:t>
      </w:r>
      <w:r w:rsidRPr="00E30B4A">
        <w:rPr>
          <w:rFonts w:ascii="GHEA Grapalat" w:eastAsia="Sylfaen" w:hAnsi="GHEA Grapalat" w:cs="Sylfaen"/>
          <w:i/>
          <w:sz w:val="20"/>
          <w:szCs w:val="20"/>
        </w:rPr>
        <w:t>объявить несостоявшейся:</w:t>
      </w:r>
    </w:p>
    <w:p w:rsidR="004B698B" w:rsidRPr="00BA3831" w:rsidRDefault="004B698B">
      <w:pPr>
        <w:rPr>
          <w:rFonts w:ascii="GHEA Grapalat" w:hAnsi="GHEA Grapalat"/>
          <w:i/>
          <w:sz w:val="20"/>
          <w:szCs w:val="20"/>
          <w:lang w:val="ru-RU"/>
        </w:rPr>
      </w:pPr>
    </w:p>
    <w:sectPr w:rsidR="004B698B" w:rsidRPr="00BA3831" w:rsidSect="009B6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DAA" w:rsidRDefault="00360DAA" w:rsidP="00E00373">
      <w:r>
        <w:separator/>
      </w:r>
    </w:p>
  </w:endnote>
  <w:endnote w:type="continuationSeparator" w:id="1">
    <w:p w:rsidR="00360DAA" w:rsidRDefault="00360DAA" w:rsidP="00E00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9698"/>
      <w:docPartObj>
        <w:docPartGallery w:val="Page Numbers (Bottom of Page)"/>
        <w:docPartUnique/>
      </w:docPartObj>
    </w:sdtPr>
    <w:sdtContent>
      <w:p w:rsidR="007B56B9" w:rsidRDefault="00D22B29">
        <w:pPr>
          <w:pStyle w:val="Footer"/>
          <w:jc w:val="right"/>
        </w:pPr>
        <w:fldSimple w:instr=" PAGE   \* MERGEFORMAT ">
          <w:r w:rsidR="005A195E">
            <w:rPr>
              <w:noProof/>
            </w:rPr>
            <w:t>1</w:t>
          </w:r>
        </w:fldSimple>
      </w:p>
    </w:sdtContent>
  </w:sdt>
  <w:p w:rsidR="003672F0" w:rsidRDefault="003672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DAA" w:rsidRDefault="00360DAA" w:rsidP="00E00373">
      <w:r>
        <w:separator/>
      </w:r>
    </w:p>
  </w:footnote>
  <w:footnote w:type="continuationSeparator" w:id="1">
    <w:p w:rsidR="00360DAA" w:rsidRDefault="00360DAA" w:rsidP="00E00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F0" w:rsidRDefault="003672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15E9"/>
    <w:multiLevelType w:val="hybridMultilevel"/>
    <w:tmpl w:val="5A468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9714A"/>
    <w:multiLevelType w:val="hybridMultilevel"/>
    <w:tmpl w:val="19D2FF32"/>
    <w:lvl w:ilvl="0" w:tplc="389E792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6C113C"/>
    <w:multiLevelType w:val="hybridMultilevel"/>
    <w:tmpl w:val="5A468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224F1"/>
    <w:multiLevelType w:val="hybridMultilevel"/>
    <w:tmpl w:val="26DC1AAE"/>
    <w:lvl w:ilvl="0" w:tplc="7FFEAF7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B4F35DF"/>
    <w:multiLevelType w:val="hybridMultilevel"/>
    <w:tmpl w:val="01708B88"/>
    <w:lvl w:ilvl="0" w:tplc="53A0A290">
      <w:start w:val="1"/>
      <w:numFmt w:val="decimal"/>
      <w:lvlText w:val="%1."/>
      <w:lvlJc w:val="left"/>
      <w:pPr>
        <w:ind w:left="720" w:hanging="360"/>
      </w:pPr>
      <w:rPr>
        <w:rFonts w:ascii="GHEA Grapalat" w:eastAsia="Sylfaen" w:hAnsi="GHEA Grapalat" w:cs="Sylfaen" w:hint="default"/>
        <w:i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B4003"/>
    <w:multiLevelType w:val="hybridMultilevel"/>
    <w:tmpl w:val="BF5E2BE0"/>
    <w:lvl w:ilvl="0" w:tplc="7E82D804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E086B4F"/>
    <w:multiLevelType w:val="hybridMultilevel"/>
    <w:tmpl w:val="F15631F2"/>
    <w:lvl w:ilvl="0" w:tplc="9274F4A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0A0"/>
    <w:rsid w:val="000505B2"/>
    <w:rsid w:val="00075561"/>
    <w:rsid w:val="00075B30"/>
    <w:rsid w:val="00093D05"/>
    <w:rsid w:val="000A7D10"/>
    <w:rsid w:val="000B3C12"/>
    <w:rsid w:val="000C378B"/>
    <w:rsid w:val="000C5FF0"/>
    <w:rsid w:val="00127A79"/>
    <w:rsid w:val="00145F79"/>
    <w:rsid w:val="00150F83"/>
    <w:rsid w:val="001538A3"/>
    <w:rsid w:val="00196507"/>
    <w:rsid w:val="001D76C6"/>
    <w:rsid w:val="001F1369"/>
    <w:rsid w:val="001F2B4F"/>
    <w:rsid w:val="001F4087"/>
    <w:rsid w:val="00211A97"/>
    <w:rsid w:val="00232BD4"/>
    <w:rsid w:val="00275D4E"/>
    <w:rsid w:val="00295A78"/>
    <w:rsid w:val="002A2663"/>
    <w:rsid w:val="002B50DD"/>
    <w:rsid w:val="002C1419"/>
    <w:rsid w:val="002D30F5"/>
    <w:rsid w:val="002D4A25"/>
    <w:rsid w:val="00304AE8"/>
    <w:rsid w:val="00305B49"/>
    <w:rsid w:val="00334D2B"/>
    <w:rsid w:val="00340D75"/>
    <w:rsid w:val="00343C56"/>
    <w:rsid w:val="00360DAA"/>
    <w:rsid w:val="003660B0"/>
    <w:rsid w:val="003672F0"/>
    <w:rsid w:val="003A5169"/>
    <w:rsid w:val="003A7D5A"/>
    <w:rsid w:val="003B3F46"/>
    <w:rsid w:val="003C1644"/>
    <w:rsid w:val="003C5322"/>
    <w:rsid w:val="003E4773"/>
    <w:rsid w:val="00405985"/>
    <w:rsid w:val="004156BD"/>
    <w:rsid w:val="00427471"/>
    <w:rsid w:val="004746D0"/>
    <w:rsid w:val="0047551A"/>
    <w:rsid w:val="00476760"/>
    <w:rsid w:val="00490D3F"/>
    <w:rsid w:val="00491D41"/>
    <w:rsid w:val="00493265"/>
    <w:rsid w:val="00494128"/>
    <w:rsid w:val="004A0305"/>
    <w:rsid w:val="004B698B"/>
    <w:rsid w:val="004E0562"/>
    <w:rsid w:val="005038C9"/>
    <w:rsid w:val="005213AE"/>
    <w:rsid w:val="00540C02"/>
    <w:rsid w:val="005656A3"/>
    <w:rsid w:val="00575D1B"/>
    <w:rsid w:val="00593F0A"/>
    <w:rsid w:val="005A0EDE"/>
    <w:rsid w:val="005A195E"/>
    <w:rsid w:val="005A1CDB"/>
    <w:rsid w:val="005C7D67"/>
    <w:rsid w:val="005D25C2"/>
    <w:rsid w:val="005E2659"/>
    <w:rsid w:val="005E700F"/>
    <w:rsid w:val="005F2437"/>
    <w:rsid w:val="00616B91"/>
    <w:rsid w:val="00621BBF"/>
    <w:rsid w:val="00624EDD"/>
    <w:rsid w:val="006314A8"/>
    <w:rsid w:val="0064047A"/>
    <w:rsid w:val="00641ABD"/>
    <w:rsid w:val="00646585"/>
    <w:rsid w:val="00650370"/>
    <w:rsid w:val="00675C05"/>
    <w:rsid w:val="00682F6E"/>
    <w:rsid w:val="00690FC0"/>
    <w:rsid w:val="006A26CE"/>
    <w:rsid w:val="006B2E3E"/>
    <w:rsid w:val="006C0A68"/>
    <w:rsid w:val="006E19A4"/>
    <w:rsid w:val="006E719D"/>
    <w:rsid w:val="006F0270"/>
    <w:rsid w:val="007106D1"/>
    <w:rsid w:val="0071095A"/>
    <w:rsid w:val="00711A00"/>
    <w:rsid w:val="00712319"/>
    <w:rsid w:val="0072366B"/>
    <w:rsid w:val="0072616C"/>
    <w:rsid w:val="007302CF"/>
    <w:rsid w:val="00743C9F"/>
    <w:rsid w:val="0077503A"/>
    <w:rsid w:val="007846CA"/>
    <w:rsid w:val="007913B7"/>
    <w:rsid w:val="007B0ECF"/>
    <w:rsid w:val="007B56B9"/>
    <w:rsid w:val="007C538A"/>
    <w:rsid w:val="007E4AB5"/>
    <w:rsid w:val="007F0A32"/>
    <w:rsid w:val="007F4C86"/>
    <w:rsid w:val="007F752C"/>
    <w:rsid w:val="008072EF"/>
    <w:rsid w:val="00821FB0"/>
    <w:rsid w:val="00843B29"/>
    <w:rsid w:val="00844C55"/>
    <w:rsid w:val="00851AC6"/>
    <w:rsid w:val="00875BE0"/>
    <w:rsid w:val="00877B11"/>
    <w:rsid w:val="008B2036"/>
    <w:rsid w:val="008B5DA0"/>
    <w:rsid w:val="008C0960"/>
    <w:rsid w:val="008C478D"/>
    <w:rsid w:val="008D6C37"/>
    <w:rsid w:val="00901C8C"/>
    <w:rsid w:val="0090293A"/>
    <w:rsid w:val="0090780C"/>
    <w:rsid w:val="00916BAA"/>
    <w:rsid w:val="009239EB"/>
    <w:rsid w:val="00927AAF"/>
    <w:rsid w:val="009600A0"/>
    <w:rsid w:val="00963230"/>
    <w:rsid w:val="00975A8C"/>
    <w:rsid w:val="009907A4"/>
    <w:rsid w:val="00990A29"/>
    <w:rsid w:val="0099695E"/>
    <w:rsid w:val="009A0052"/>
    <w:rsid w:val="009A69F0"/>
    <w:rsid w:val="009B11D9"/>
    <w:rsid w:val="009B633F"/>
    <w:rsid w:val="009C69ED"/>
    <w:rsid w:val="009C71A1"/>
    <w:rsid w:val="00A13C30"/>
    <w:rsid w:val="00A153BD"/>
    <w:rsid w:val="00A46CD0"/>
    <w:rsid w:val="00A524E2"/>
    <w:rsid w:val="00A56BE9"/>
    <w:rsid w:val="00A87C82"/>
    <w:rsid w:val="00AB2617"/>
    <w:rsid w:val="00AC4DDC"/>
    <w:rsid w:val="00AE27A5"/>
    <w:rsid w:val="00B03E68"/>
    <w:rsid w:val="00B15DA8"/>
    <w:rsid w:val="00B201D5"/>
    <w:rsid w:val="00B3521B"/>
    <w:rsid w:val="00B41DD8"/>
    <w:rsid w:val="00B43336"/>
    <w:rsid w:val="00B549F3"/>
    <w:rsid w:val="00B6434C"/>
    <w:rsid w:val="00B9009D"/>
    <w:rsid w:val="00BA3831"/>
    <w:rsid w:val="00BC2134"/>
    <w:rsid w:val="00BC32B4"/>
    <w:rsid w:val="00BD1375"/>
    <w:rsid w:val="00C2205E"/>
    <w:rsid w:val="00C319F0"/>
    <w:rsid w:val="00C451C3"/>
    <w:rsid w:val="00C47061"/>
    <w:rsid w:val="00C82CB1"/>
    <w:rsid w:val="00C845B8"/>
    <w:rsid w:val="00C97179"/>
    <w:rsid w:val="00C975F9"/>
    <w:rsid w:val="00CC6E7A"/>
    <w:rsid w:val="00CD32F2"/>
    <w:rsid w:val="00CD7257"/>
    <w:rsid w:val="00CD767D"/>
    <w:rsid w:val="00CE4ECC"/>
    <w:rsid w:val="00CF1A5D"/>
    <w:rsid w:val="00CF1B73"/>
    <w:rsid w:val="00CF5F66"/>
    <w:rsid w:val="00D17BB4"/>
    <w:rsid w:val="00D22B29"/>
    <w:rsid w:val="00D7600E"/>
    <w:rsid w:val="00D91340"/>
    <w:rsid w:val="00DA50F4"/>
    <w:rsid w:val="00DB1F07"/>
    <w:rsid w:val="00DD2CD1"/>
    <w:rsid w:val="00DD3440"/>
    <w:rsid w:val="00DF35F3"/>
    <w:rsid w:val="00DF5CAC"/>
    <w:rsid w:val="00E00373"/>
    <w:rsid w:val="00E17BB0"/>
    <w:rsid w:val="00E22477"/>
    <w:rsid w:val="00E244A6"/>
    <w:rsid w:val="00E30A28"/>
    <w:rsid w:val="00E30B4A"/>
    <w:rsid w:val="00E64F32"/>
    <w:rsid w:val="00E672E2"/>
    <w:rsid w:val="00E7256C"/>
    <w:rsid w:val="00E72C66"/>
    <w:rsid w:val="00E851B3"/>
    <w:rsid w:val="00E93496"/>
    <w:rsid w:val="00EC425F"/>
    <w:rsid w:val="00ED0499"/>
    <w:rsid w:val="00EF3239"/>
    <w:rsid w:val="00F555F2"/>
    <w:rsid w:val="00F55911"/>
    <w:rsid w:val="00FC3F4D"/>
    <w:rsid w:val="00FE170F"/>
    <w:rsid w:val="00FE7E0B"/>
    <w:rsid w:val="00FF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0">
    <w:name w:val="Текстовый блок A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ListParagraph">
    <w:name w:val="List Paragraph"/>
    <w:rsid w:val="003A7D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1">
    <w:name w:val="Нет"/>
    <w:rsid w:val="003A7D5A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15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bdr w:val="none" w:sz="0" w:space="0" w:color="auto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15DA8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E0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Armenian" w:eastAsia="Times New Roman" w:hAnsi="Times Armenian"/>
      <w:sz w:val="20"/>
      <w:szCs w:val="20"/>
      <w:bdr w:val="none" w:sz="0" w:space="0" w:color="auto"/>
      <w:lang w:val="ru-RU" w:eastAsia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00373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E0037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72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2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2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2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2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26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5E2659"/>
  </w:style>
  <w:style w:type="character" w:customStyle="1" w:styleId="translation-word">
    <w:name w:val="translation-word"/>
    <w:basedOn w:val="DefaultParagraphFont"/>
    <w:rsid w:val="00D17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167</cp:revision>
  <dcterms:created xsi:type="dcterms:W3CDTF">2020-02-03T21:32:00Z</dcterms:created>
  <dcterms:modified xsi:type="dcterms:W3CDTF">2021-04-23T11:20:00Z</dcterms:modified>
</cp:coreProperties>
</file>